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9BEB" w14:textId="6DF9617B" w:rsidR="00D044EB" w:rsidRDefault="00D044EB" w:rsidP="00D044EB">
      <w:pPr>
        <w:pStyle w:val="BodyText"/>
        <w:kinsoku w:val="0"/>
        <w:overflowPunct w:val="0"/>
        <w:spacing w:before="77" w:line="249" w:lineRule="auto"/>
        <w:ind w:left="135" w:firstLine="4"/>
        <w:jc w:val="center"/>
        <w:rPr>
          <w:color w:val="1D1D1D"/>
          <w:w w:val="105"/>
          <w:sz w:val="26"/>
          <w:szCs w:val="26"/>
        </w:rPr>
      </w:pPr>
      <w:r>
        <w:rPr>
          <w:noProof/>
          <w:color w:val="1D1D1D"/>
          <w:w w:val="105"/>
          <w:sz w:val="26"/>
          <w:szCs w:val="26"/>
        </w:rPr>
        <w:drawing>
          <wp:inline distT="0" distB="0" distL="0" distR="0" wp14:anchorId="256548FE" wp14:editId="6BFD42D2">
            <wp:extent cx="3019425" cy="2495596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4525" cy="249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E7A9A" w14:textId="633ADB87" w:rsidR="00D044EB" w:rsidRDefault="003C7774" w:rsidP="003C7774">
      <w:pPr>
        <w:pStyle w:val="BodyText"/>
        <w:kinsoku w:val="0"/>
        <w:overflowPunct w:val="0"/>
        <w:ind w:left="135" w:firstLine="4"/>
        <w:jc w:val="center"/>
        <w:rPr>
          <w:rFonts w:ascii="Broadway" w:hAnsi="Broadway"/>
          <w:b/>
          <w:bCs/>
          <w:color w:val="1D1D1D"/>
          <w:w w:val="105"/>
          <w:sz w:val="52"/>
          <w:szCs w:val="52"/>
        </w:rPr>
      </w:pPr>
      <w:r>
        <w:rPr>
          <w:rFonts w:ascii="Broadway" w:hAnsi="Broadway"/>
          <w:b/>
          <w:bCs/>
          <w:color w:val="1D1D1D"/>
          <w:w w:val="105"/>
          <w:sz w:val="52"/>
          <w:szCs w:val="52"/>
        </w:rPr>
        <w:t>Monthly Queen’s Report</w:t>
      </w:r>
    </w:p>
    <w:p w14:paraId="6404A873" w14:textId="21BF3EE3" w:rsidR="003C7774" w:rsidRDefault="003C7774" w:rsidP="003C7774">
      <w:pPr>
        <w:pStyle w:val="BodyText"/>
        <w:kinsoku w:val="0"/>
        <w:overflowPunct w:val="0"/>
        <w:ind w:left="135" w:firstLine="4"/>
        <w:jc w:val="center"/>
        <w:rPr>
          <w:rFonts w:ascii="Broadway" w:hAnsi="Broadway"/>
          <w:b/>
          <w:bCs/>
          <w:color w:val="1D1D1D"/>
          <w:w w:val="105"/>
          <w:sz w:val="52"/>
          <w:szCs w:val="52"/>
        </w:rPr>
      </w:pPr>
    </w:p>
    <w:p w14:paraId="40DC4EA6" w14:textId="3198333B" w:rsidR="003C7774" w:rsidRDefault="003C7774" w:rsidP="003C7774">
      <w:pPr>
        <w:pStyle w:val="BodyText"/>
        <w:kinsoku w:val="0"/>
        <w:overflowPunct w:val="0"/>
        <w:ind w:left="135" w:firstLine="4"/>
        <w:rPr>
          <w:rFonts w:ascii="Arial" w:hAnsi="Arial" w:cs="Arial"/>
          <w:b/>
          <w:bCs/>
          <w:color w:val="1D1D1D"/>
          <w:w w:val="105"/>
          <w:sz w:val="24"/>
          <w:szCs w:val="24"/>
        </w:rPr>
      </w:pPr>
      <w:r>
        <w:rPr>
          <w:rFonts w:ascii="Arial" w:hAnsi="Arial" w:cs="Arial"/>
          <w:b/>
          <w:bCs/>
          <w:color w:val="1D1D1D"/>
          <w:w w:val="105"/>
          <w:sz w:val="24"/>
          <w:szCs w:val="24"/>
        </w:rPr>
        <w:t>Queen’s Name &amp; Title: _____________________________________________</w:t>
      </w:r>
    </w:p>
    <w:p w14:paraId="36F23A4C" w14:textId="05B3439D" w:rsidR="003C7774" w:rsidRDefault="003C7774" w:rsidP="003C7774">
      <w:pPr>
        <w:pStyle w:val="BodyText"/>
        <w:kinsoku w:val="0"/>
        <w:overflowPunct w:val="0"/>
        <w:ind w:left="135" w:firstLine="4"/>
        <w:rPr>
          <w:rFonts w:ascii="Arial" w:hAnsi="Arial" w:cs="Arial"/>
          <w:b/>
          <w:bCs/>
          <w:color w:val="1D1D1D"/>
          <w:w w:val="105"/>
          <w:sz w:val="24"/>
          <w:szCs w:val="24"/>
        </w:rPr>
      </w:pPr>
    </w:p>
    <w:p w14:paraId="493594E2" w14:textId="279D7A72" w:rsidR="003C7774" w:rsidRDefault="003C7774" w:rsidP="003C7774">
      <w:pPr>
        <w:pStyle w:val="BodyText"/>
        <w:kinsoku w:val="0"/>
        <w:overflowPunct w:val="0"/>
        <w:ind w:left="135" w:firstLine="4"/>
        <w:rPr>
          <w:rFonts w:ascii="Arial" w:hAnsi="Arial" w:cs="Arial"/>
          <w:b/>
          <w:bCs/>
          <w:color w:val="1D1D1D"/>
          <w:w w:val="105"/>
          <w:sz w:val="24"/>
          <w:szCs w:val="24"/>
        </w:rPr>
      </w:pPr>
    </w:p>
    <w:p w14:paraId="647DF36C" w14:textId="1E434C38" w:rsidR="003C7774" w:rsidRPr="003C7774" w:rsidRDefault="003C7774" w:rsidP="003C7774">
      <w:pPr>
        <w:pStyle w:val="BodyText"/>
        <w:kinsoku w:val="0"/>
        <w:overflowPunct w:val="0"/>
        <w:ind w:left="135" w:right="-570" w:firstLine="4"/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</w:pP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>Date</w:t>
      </w: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ab/>
      </w: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ab/>
        <w:t>Activity</w:t>
      </w: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ab/>
      </w: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ab/>
      </w: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ab/>
      </w: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ab/>
      </w: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ab/>
      </w: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ab/>
      </w: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ab/>
      </w: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ab/>
      </w: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 xml:space="preserve">Picture </w:t>
      </w:r>
    </w:p>
    <w:p w14:paraId="0939DECB" w14:textId="0F41B9EE" w:rsidR="003C7774" w:rsidRPr="003C7774" w:rsidRDefault="003C7774" w:rsidP="003C7774">
      <w:pPr>
        <w:pStyle w:val="BodyText"/>
        <w:kinsoku w:val="0"/>
        <w:overflowPunct w:val="0"/>
        <w:ind w:left="8775" w:right="-570" w:firstLine="585"/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</w:pPr>
      <w:r w:rsidRPr="003C7774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>Sent</w:t>
      </w:r>
    </w:p>
    <w:tbl>
      <w:tblPr>
        <w:tblStyle w:val="TableGrid"/>
        <w:tblW w:w="10435" w:type="dxa"/>
        <w:tblInd w:w="-90" w:type="dxa"/>
        <w:tblLook w:val="04A0" w:firstRow="1" w:lastRow="0" w:firstColumn="1" w:lastColumn="0" w:noHBand="0" w:noVBand="1"/>
      </w:tblPr>
      <w:tblGrid>
        <w:gridCol w:w="1525"/>
        <w:gridCol w:w="7650"/>
        <w:gridCol w:w="1260"/>
      </w:tblGrid>
      <w:tr w:rsidR="003C7774" w14:paraId="60BEAE77" w14:textId="77777777" w:rsidTr="003C7774">
        <w:tc>
          <w:tcPr>
            <w:tcW w:w="1525" w:type="dxa"/>
          </w:tcPr>
          <w:p w14:paraId="5D9F6929" w14:textId="36AC5AEC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4792230F" w14:textId="7293F391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57D622" w14:textId="3C28D328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73128436" w14:textId="77777777" w:rsidTr="003C7774">
        <w:tc>
          <w:tcPr>
            <w:tcW w:w="1525" w:type="dxa"/>
          </w:tcPr>
          <w:p w14:paraId="0E37FC73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14DC8CDD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14BFE4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1897AFC9" w14:textId="77777777" w:rsidTr="003C7774">
        <w:tc>
          <w:tcPr>
            <w:tcW w:w="1525" w:type="dxa"/>
          </w:tcPr>
          <w:p w14:paraId="28670B86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1431C98E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0E1710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50E00018" w14:textId="77777777" w:rsidTr="003C7774">
        <w:tc>
          <w:tcPr>
            <w:tcW w:w="1525" w:type="dxa"/>
          </w:tcPr>
          <w:p w14:paraId="0E3F65E0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3133EA2A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AB120B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23441271" w14:textId="77777777" w:rsidTr="003C7774">
        <w:tc>
          <w:tcPr>
            <w:tcW w:w="1525" w:type="dxa"/>
          </w:tcPr>
          <w:p w14:paraId="3C70793A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41E77E1C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DDE26B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4976D24B" w14:textId="77777777" w:rsidTr="003C7774">
        <w:tc>
          <w:tcPr>
            <w:tcW w:w="1525" w:type="dxa"/>
          </w:tcPr>
          <w:p w14:paraId="05843E4A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3D564A11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6435F5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778B7420" w14:textId="77777777" w:rsidTr="003C7774">
        <w:tc>
          <w:tcPr>
            <w:tcW w:w="1525" w:type="dxa"/>
          </w:tcPr>
          <w:p w14:paraId="6E6E5C5D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1ADA42D0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41F61C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47C50CDA" w14:textId="77777777" w:rsidTr="003C7774">
        <w:tc>
          <w:tcPr>
            <w:tcW w:w="1525" w:type="dxa"/>
          </w:tcPr>
          <w:p w14:paraId="3BF2D54E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EDD78B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72D0E7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4A4AC70B" w14:textId="77777777" w:rsidTr="003C7774">
        <w:tc>
          <w:tcPr>
            <w:tcW w:w="1525" w:type="dxa"/>
          </w:tcPr>
          <w:p w14:paraId="6D8AE65A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04B3FEC3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414042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4105A297" w14:textId="77777777" w:rsidTr="003C7774">
        <w:tc>
          <w:tcPr>
            <w:tcW w:w="1525" w:type="dxa"/>
          </w:tcPr>
          <w:p w14:paraId="31C2CB23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18F7C4E6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497475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79AB4102" w14:textId="77777777" w:rsidTr="003C7774">
        <w:tc>
          <w:tcPr>
            <w:tcW w:w="1525" w:type="dxa"/>
          </w:tcPr>
          <w:p w14:paraId="6F64CB28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08D2A696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4D6F15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1E92D926" w14:textId="77777777" w:rsidTr="003C7774">
        <w:tc>
          <w:tcPr>
            <w:tcW w:w="1525" w:type="dxa"/>
          </w:tcPr>
          <w:p w14:paraId="14434F96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7550D919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A58958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41F354A9" w14:textId="77777777" w:rsidTr="003C7774">
        <w:tc>
          <w:tcPr>
            <w:tcW w:w="1525" w:type="dxa"/>
          </w:tcPr>
          <w:p w14:paraId="63789E9D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2569CA0B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78C390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5968B5B0" w14:textId="77777777" w:rsidTr="003C7774">
        <w:tc>
          <w:tcPr>
            <w:tcW w:w="1525" w:type="dxa"/>
          </w:tcPr>
          <w:p w14:paraId="153099EC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048DB7BF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CED907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09F9DE2F" w14:textId="77777777" w:rsidTr="003C7774">
        <w:tc>
          <w:tcPr>
            <w:tcW w:w="1525" w:type="dxa"/>
          </w:tcPr>
          <w:p w14:paraId="17B9C7AA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4D2D89EB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10C8F2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1EEA2A2C" w14:textId="77777777" w:rsidTr="003C7774">
        <w:tc>
          <w:tcPr>
            <w:tcW w:w="1525" w:type="dxa"/>
          </w:tcPr>
          <w:p w14:paraId="6541AA8E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2338F82F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95DA72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  <w:tr w:rsidR="003C7774" w14:paraId="11315897" w14:textId="77777777" w:rsidTr="003C7774">
        <w:tc>
          <w:tcPr>
            <w:tcW w:w="1525" w:type="dxa"/>
          </w:tcPr>
          <w:p w14:paraId="063EB8AE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7650" w:type="dxa"/>
          </w:tcPr>
          <w:p w14:paraId="2F3F940C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1F69F9" w14:textId="77777777" w:rsidR="003C7774" w:rsidRPr="003C7774" w:rsidRDefault="003C7774" w:rsidP="003C7774">
            <w:pPr>
              <w:pStyle w:val="BodyText"/>
              <w:kinsoku w:val="0"/>
              <w:overflowPunct w:val="0"/>
              <w:spacing w:before="77" w:line="249" w:lineRule="auto"/>
              <w:ind w:right="-570"/>
              <w:jc w:val="center"/>
              <w:rPr>
                <w:rFonts w:ascii="Arial" w:hAnsi="Arial" w:cs="Arial"/>
                <w:color w:val="1D1D1D"/>
                <w:w w:val="105"/>
                <w:sz w:val="20"/>
                <w:szCs w:val="20"/>
              </w:rPr>
            </w:pPr>
          </w:p>
        </w:tc>
      </w:tr>
    </w:tbl>
    <w:p w14:paraId="7B415B45" w14:textId="15576453" w:rsidR="003C7774" w:rsidRDefault="003C7774" w:rsidP="003C7774">
      <w:pPr>
        <w:pStyle w:val="BodyText"/>
        <w:kinsoku w:val="0"/>
        <w:overflowPunct w:val="0"/>
        <w:spacing w:before="77" w:line="249" w:lineRule="auto"/>
        <w:ind w:left="-90" w:right="-570" w:firstLine="4"/>
        <w:rPr>
          <w:rFonts w:ascii="Arial" w:hAnsi="Arial" w:cs="Arial"/>
          <w:b/>
          <w:bCs/>
          <w:color w:val="1D1D1D"/>
          <w:w w:val="105"/>
          <w:sz w:val="24"/>
          <w:szCs w:val="24"/>
        </w:rPr>
      </w:pPr>
    </w:p>
    <w:p w14:paraId="53C7EE1D" w14:textId="6B611226" w:rsidR="003C7774" w:rsidRPr="006E4A9A" w:rsidRDefault="003C7774" w:rsidP="003C7774">
      <w:pPr>
        <w:pStyle w:val="BodyText"/>
        <w:kinsoku w:val="0"/>
        <w:overflowPunct w:val="0"/>
        <w:spacing w:before="77" w:line="249" w:lineRule="auto"/>
        <w:ind w:left="135" w:firstLine="4"/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</w:pPr>
      <w:r w:rsidRPr="006E4A9A">
        <w:rPr>
          <w:rFonts w:ascii="Arial" w:hAnsi="Arial" w:cs="Arial"/>
          <w:b/>
          <w:bCs/>
          <w:color w:val="1D1D1D"/>
          <w:w w:val="105"/>
          <w:sz w:val="20"/>
          <w:szCs w:val="20"/>
        </w:rPr>
        <w:t>*</w:t>
      </w:r>
      <w:r w:rsidRPr="006E4A9A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 xml:space="preserve">Please check the “Picture Sent” box if you have sent a picture of your activity along with a description to Laura Herrera at </w:t>
      </w:r>
      <w:hyperlink r:id="rId6" w:history="1">
        <w:r w:rsidRPr="006E4A9A">
          <w:rPr>
            <w:rStyle w:val="Hyperlink"/>
            <w:rFonts w:ascii="Arial" w:hAnsi="Arial" w:cs="Arial"/>
            <w:b/>
            <w:bCs/>
            <w:i/>
            <w:iCs/>
            <w:w w:val="105"/>
            <w:sz w:val="20"/>
            <w:szCs w:val="20"/>
          </w:rPr>
          <w:t>Laura@americasmissagribusiness.com</w:t>
        </w:r>
      </w:hyperlink>
      <w:r w:rsidRPr="006E4A9A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 xml:space="preserve">.   </w:t>
      </w:r>
      <w:r w:rsidR="006E4A9A" w:rsidRPr="006E4A9A"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  <w:t xml:space="preserve"> </w:t>
      </w:r>
    </w:p>
    <w:p w14:paraId="060237BD" w14:textId="1E9C0778" w:rsidR="006E4A9A" w:rsidRPr="006E4A9A" w:rsidRDefault="006E4A9A" w:rsidP="003C7774">
      <w:pPr>
        <w:pStyle w:val="BodyText"/>
        <w:kinsoku w:val="0"/>
        <w:overflowPunct w:val="0"/>
        <w:spacing w:before="77" w:line="249" w:lineRule="auto"/>
        <w:ind w:left="135" w:firstLine="4"/>
        <w:rPr>
          <w:rFonts w:ascii="Arial" w:hAnsi="Arial" w:cs="Arial"/>
          <w:b/>
          <w:bCs/>
          <w:color w:val="1D1D1D"/>
          <w:w w:val="105"/>
          <w:sz w:val="20"/>
          <w:szCs w:val="20"/>
        </w:rPr>
      </w:pPr>
    </w:p>
    <w:p w14:paraId="62D73892" w14:textId="1911BDDA" w:rsidR="006E4A9A" w:rsidRPr="006E4A9A" w:rsidRDefault="006E4A9A" w:rsidP="003C7774">
      <w:pPr>
        <w:pStyle w:val="BodyText"/>
        <w:kinsoku w:val="0"/>
        <w:overflowPunct w:val="0"/>
        <w:spacing w:before="77" w:line="249" w:lineRule="auto"/>
        <w:ind w:left="135" w:firstLine="4"/>
        <w:rPr>
          <w:rFonts w:ascii="Arial" w:hAnsi="Arial" w:cs="Arial"/>
          <w:b/>
          <w:bCs/>
          <w:i/>
          <w:iCs/>
          <w:color w:val="1D1D1D"/>
          <w:w w:val="105"/>
          <w:sz w:val="20"/>
          <w:szCs w:val="20"/>
        </w:rPr>
      </w:pPr>
      <w:r w:rsidRPr="006E4A9A">
        <w:rPr>
          <w:rFonts w:ascii="Arial" w:hAnsi="Arial" w:cs="Arial"/>
          <w:b/>
          <w:bCs/>
          <w:color w:val="1D1D1D"/>
          <w:w w:val="105"/>
          <w:sz w:val="20"/>
          <w:szCs w:val="20"/>
        </w:rPr>
        <w:t xml:space="preserve">Email this report at the end of each month to Rebecca Crews at </w:t>
      </w:r>
      <w:hyperlink r:id="rId7" w:history="1">
        <w:r w:rsidRPr="006E4A9A">
          <w:rPr>
            <w:rStyle w:val="Hyperlink"/>
            <w:rFonts w:ascii="Arial" w:hAnsi="Arial" w:cs="Arial"/>
            <w:b/>
            <w:bCs/>
            <w:w w:val="105"/>
            <w:sz w:val="20"/>
            <w:szCs w:val="20"/>
          </w:rPr>
          <w:t>Rebecca@americasmissagribusiness.com</w:t>
        </w:r>
      </w:hyperlink>
      <w:r w:rsidRPr="006E4A9A">
        <w:rPr>
          <w:rFonts w:ascii="Arial" w:hAnsi="Arial" w:cs="Arial"/>
          <w:b/>
          <w:bCs/>
          <w:color w:val="1D1D1D"/>
          <w:w w:val="105"/>
          <w:sz w:val="20"/>
          <w:szCs w:val="20"/>
        </w:rPr>
        <w:t xml:space="preserve"> </w:t>
      </w:r>
    </w:p>
    <w:p w14:paraId="6DEA4B00" w14:textId="378D3334" w:rsidR="00143994" w:rsidRDefault="00143994">
      <w:pPr>
        <w:pStyle w:val="BodyText"/>
        <w:kinsoku w:val="0"/>
        <w:overflowPunct w:val="0"/>
        <w:spacing w:before="77" w:line="249" w:lineRule="auto"/>
        <w:ind w:left="135" w:firstLine="4"/>
        <w:rPr>
          <w:color w:val="1D1D1D"/>
          <w:w w:val="105"/>
          <w:sz w:val="26"/>
          <w:szCs w:val="26"/>
        </w:rPr>
      </w:pPr>
    </w:p>
    <w:p w14:paraId="3EF22BBB" w14:textId="6B84769A" w:rsidR="005E1610" w:rsidRDefault="005E1610">
      <w:pPr>
        <w:pStyle w:val="BodyText"/>
        <w:kinsoku w:val="0"/>
        <w:overflowPunct w:val="0"/>
        <w:spacing w:before="77" w:line="249" w:lineRule="auto"/>
        <w:ind w:left="135" w:firstLine="4"/>
        <w:rPr>
          <w:color w:val="1D1D1D"/>
          <w:w w:val="105"/>
          <w:sz w:val="26"/>
          <w:szCs w:val="26"/>
        </w:rPr>
      </w:pPr>
    </w:p>
    <w:sectPr w:rsidR="005E1610" w:rsidSect="003C7774">
      <w:type w:val="continuous"/>
      <w:pgSz w:w="12240" w:h="15840"/>
      <w:pgMar w:top="1400" w:right="1380" w:bottom="28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334E0"/>
    <w:multiLevelType w:val="hybridMultilevel"/>
    <w:tmpl w:val="FC3652FC"/>
    <w:lvl w:ilvl="0" w:tplc="691CB54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6BDF28CA"/>
    <w:multiLevelType w:val="hybridMultilevel"/>
    <w:tmpl w:val="10F02D2A"/>
    <w:lvl w:ilvl="0" w:tplc="D9F415C8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28"/>
    <w:rsid w:val="00143994"/>
    <w:rsid w:val="003C7774"/>
    <w:rsid w:val="005E1610"/>
    <w:rsid w:val="00623B6F"/>
    <w:rsid w:val="006A18E1"/>
    <w:rsid w:val="006E3744"/>
    <w:rsid w:val="006E4A9A"/>
    <w:rsid w:val="0087278A"/>
    <w:rsid w:val="009B7AEC"/>
    <w:rsid w:val="00C46028"/>
    <w:rsid w:val="00C838FD"/>
    <w:rsid w:val="00D044EB"/>
    <w:rsid w:val="00D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F818B"/>
  <w14:defaultImageDpi w14:val="96"/>
  <w15:docId w15:val="{CD7C64C8-23F2-4E8E-8258-D5B369B1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62" w:right="1199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89"/>
      <w:ind w:left="1270" w:right="1199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B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ecca@americasmissagribusi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americasmissagribusine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Crews</dc:creator>
  <cp:keywords/>
  <dc:description/>
  <cp:lastModifiedBy>Sherry Crews</cp:lastModifiedBy>
  <cp:revision>2</cp:revision>
  <cp:lastPrinted>2020-11-05T13:06:00Z</cp:lastPrinted>
  <dcterms:created xsi:type="dcterms:W3CDTF">2020-11-06T15:02:00Z</dcterms:created>
  <dcterms:modified xsi:type="dcterms:W3CDTF">2020-11-06T15:02:00Z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C5535 III  PDF</vt:lpwstr>
  </property>
</Properties>
</file>